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r w:rsidRPr="00F34189">
        <w:rPr>
          <w:sz w:val="28"/>
          <w:szCs w:val="28"/>
        </w:rPr>
        <w:t xml:space="preserve">Rámcová smlouva </w:t>
      </w:r>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w:t>
            </w:r>
            <w:proofErr w:type="spellStart"/>
            <w:r w:rsidRPr="00F34189">
              <w:rPr>
                <w:rFonts w:ascii="Arial" w:hAnsi="Arial" w:cs="Arial"/>
                <w:szCs w:val="20"/>
              </w:rPr>
              <w:t>Povšíkem</w:t>
            </w:r>
            <w:proofErr w:type="spellEnd"/>
            <w:r w:rsidRPr="00F34189">
              <w:rPr>
                <w:rFonts w:ascii="Arial" w:hAnsi="Arial" w:cs="Arial"/>
                <w:szCs w:val="20"/>
              </w:rPr>
              <w:t xml:space="preserve">,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w:t>
            </w:r>
            <w:proofErr w:type="gramStart"/>
            <w:r w:rsidRPr="00F34189">
              <w:rPr>
                <w:rFonts w:ascii="Arial" w:hAnsi="Arial" w:cs="Arial"/>
                <w:szCs w:val="20"/>
              </w:rPr>
              <w:t>vedeném</w:t>
            </w:r>
            <w:proofErr w:type="gramEnd"/>
            <w:r w:rsidRPr="00F34189">
              <w:rPr>
                <w:rFonts w:ascii="Arial" w:hAnsi="Arial" w:cs="Arial"/>
                <w:szCs w:val="20"/>
              </w:rPr>
              <w:t xml:space="preserve">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Výzkumný ústav práce a sociálních věcí, </w:t>
      </w:r>
      <w:proofErr w:type="spellStart"/>
      <w:proofErr w:type="gramStart"/>
      <w:r w:rsidRPr="009000C5">
        <w:rPr>
          <w:rFonts w:ascii="Arial" w:hAnsi="Arial" w:cs="Arial"/>
          <w:sz w:val="20"/>
          <w:szCs w:val="20"/>
        </w:rPr>
        <w:t>v.v.</w:t>
      </w:r>
      <w:proofErr w:type="gramEnd"/>
      <w:r w:rsidRPr="009000C5">
        <w:rPr>
          <w:rFonts w:ascii="Arial" w:hAnsi="Arial" w:cs="Arial"/>
          <w:sz w:val="20"/>
          <w:szCs w:val="20"/>
        </w:rPr>
        <w:t>i</w:t>
      </w:r>
      <w:proofErr w:type="spellEnd"/>
      <w:r w:rsidRPr="009000C5">
        <w:rPr>
          <w:rFonts w:ascii="Arial" w:hAnsi="Arial" w:cs="Arial"/>
          <w:sz w:val="20"/>
          <w:szCs w:val="20"/>
        </w:rPr>
        <w:t>.,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proofErr w:type="gramStart"/>
      <w:r w:rsidRPr="00F7365D">
        <w:rPr>
          <w:rFonts w:ascii="Arial" w:hAnsi="Arial" w:cs="Arial"/>
          <w:szCs w:val="20"/>
        </w:rPr>
        <w:t>se</w:t>
      </w:r>
      <w:proofErr w:type="gramEnd"/>
      <w:r w:rsidRPr="00F7365D">
        <w:rPr>
          <w:rFonts w:ascii="Arial" w:hAnsi="Arial" w:cs="Arial"/>
          <w:szCs w:val="20"/>
        </w:rPr>
        <w:t xml:space="preserve"> náležitě </w:t>
      </w:r>
      <w:proofErr w:type="gramStart"/>
      <w:r w:rsidRPr="00F7365D">
        <w:rPr>
          <w:rFonts w:ascii="Arial" w:hAnsi="Arial" w:cs="Arial"/>
          <w:szCs w:val="20"/>
        </w:rPr>
        <w:t>seznámil</w:t>
      </w:r>
      <w:proofErr w:type="gramEnd"/>
      <w:r w:rsidRPr="00F7365D">
        <w:rPr>
          <w:rFonts w:ascii="Arial" w:hAnsi="Arial" w:cs="Arial"/>
          <w:szCs w:val="20"/>
        </w:rPr>
        <w:t xml:space="preserve">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0"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w:t>
      </w:r>
      <w:proofErr w:type="spellStart"/>
      <w:r w:rsidR="00253994" w:rsidRPr="009C762A">
        <w:rPr>
          <w:rFonts w:ascii="Arial" w:hAnsi="Arial" w:cs="Arial"/>
          <w:sz w:val="20"/>
        </w:rPr>
        <w:t>self</w:t>
      </w:r>
      <w:proofErr w:type="spellEnd"/>
      <w:r w:rsidR="00253994" w:rsidRPr="009C762A">
        <w:rPr>
          <w:rFonts w:ascii="Arial" w:hAnsi="Arial" w:cs="Arial"/>
          <w:sz w:val="20"/>
        </w:rPr>
        <w:t xml:space="preserve">-care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 xml:space="preserve">potvrzení zadaného požadavku v rámci </w:t>
      </w:r>
      <w:proofErr w:type="spellStart"/>
      <w:r w:rsidR="00253994" w:rsidRPr="009C762A">
        <w:rPr>
          <w:rFonts w:ascii="Arial" w:hAnsi="Arial" w:cs="Arial"/>
          <w:sz w:val="20"/>
        </w:rPr>
        <w:t>self</w:t>
      </w:r>
      <w:proofErr w:type="spellEnd"/>
      <w:r w:rsidR="00253994" w:rsidRPr="009C762A">
        <w:rPr>
          <w:rFonts w:ascii="Arial" w:hAnsi="Arial" w:cs="Arial"/>
          <w:sz w:val="20"/>
        </w:rPr>
        <w:t>-care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4111B1" w:rsidP="004111B1">
      <w:pPr>
        <w:spacing w:line="280" w:lineRule="atLeast"/>
        <w:ind w:left="720"/>
        <w:rPr>
          <w:rFonts w:ascii="Arial" w:hAnsi="Arial" w:cs="Arial"/>
          <w:szCs w:val="20"/>
        </w:rPr>
      </w:pPr>
      <w:r w:rsidRPr="004111B1">
        <w:t xml:space="preserve"> </w:t>
      </w:r>
    </w:p>
    <w:p w:rsidR="004111B1" w:rsidRDefault="004111B1" w:rsidP="006D4762">
      <w:pPr>
        <w:numPr>
          <w:ilvl w:val="0"/>
          <w:numId w:val="8"/>
        </w:numPr>
        <w:spacing w:line="280" w:lineRule="atLeast"/>
        <w:rPr>
          <w:rFonts w:ascii="Arial" w:hAnsi="Arial" w:cs="Arial"/>
          <w:szCs w:val="20"/>
        </w:rPr>
      </w:pPr>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r>
        <w:rPr>
          <w:rFonts w:ascii="Arial" w:hAnsi="Arial" w:cs="Arial"/>
          <w:szCs w:val="20"/>
        </w:rPr>
        <w:t> </w:t>
      </w:r>
      <w:r w:rsidRPr="004111B1">
        <w:rPr>
          <w:rFonts w:ascii="Arial" w:hAnsi="Arial" w:cs="Arial"/>
          <w:szCs w:val="20"/>
        </w:rPr>
        <w:t>těchto SIM kartách.</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lastRenderedPageBreak/>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1"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1"/>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0"/>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xml:space="preserve">, </w:t>
      </w:r>
      <w:r w:rsidR="00315414">
        <w:rPr>
          <w:rFonts w:ascii="Arial" w:hAnsi="Arial" w:cs="Arial"/>
          <w:szCs w:val="20"/>
        </w:rPr>
        <w:lastRenderedPageBreak/>
        <w:t>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lastRenderedPageBreak/>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 xml:space="preserve">vou a celkovou fakturovanou </w:t>
      </w:r>
      <w:proofErr w:type="gramStart"/>
      <w:r w:rsidR="00B645D0" w:rsidRPr="00D80D29">
        <w:rPr>
          <w:rFonts w:ascii="Arial" w:hAnsi="Arial" w:cs="Arial"/>
          <w:szCs w:val="20"/>
        </w:rPr>
        <w:t>Cenu</w:t>
      </w:r>
      <w:proofErr w:type="gramEnd"/>
      <w:r w:rsidR="00B645D0" w:rsidRPr="00D80D29">
        <w:rPr>
          <w:rFonts w:ascii="Arial" w:hAnsi="Arial" w:cs="Arial"/>
          <w:szCs w:val="20"/>
        </w:rPr>
        <w:t xml:space="preserve">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proofErr w:type="gramStart"/>
      <w:r w:rsidR="000E1994" w:rsidRPr="000E1994">
        <w:rPr>
          <w:rFonts w:ascii="Arial" w:hAnsi="Arial" w:cs="Arial"/>
          <w:szCs w:val="20"/>
        </w:rPr>
        <w:t>EUR</w:t>
      </w:r>
      <w:proofErr w:type="gramEnd"/>
      <w:r w:rsidR="000E1994" w:rsidRPr="000E1994">
        <w:rPr>
          <w:rFonts w:ascii="Arial" w:hAnsi="Arial" w:cs="Arial"/>
          <w:szCs w:val="20"/>
        </w:rPr>
        <w:t>,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w:t>
      </w:r>
      <w:r w:rsidRPr="004111B1">
        <w:rPr>
          <w:rFonts w:ascii="Arial" w:hAnsi="Arial" w:cs="Arial"/>
          <w:szCs w:val="20"/>
        </w:rPr>
        <w:lastRenderedPageBreak/>
        <w:t xml:space="preserve">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w:t>
      </w:r>
      <w:proofErr w:type="spellStart"/>
      <w:r w:rsidRPr="00484C80">
        <w:rPr>
          <w:rFonts w:ascii="Arial" w:hAnsi="Arial" w:cs="Arial"/>
          <w:szCs w:val="20"/>
        </w:rPr>
        <w:t>ust</w:t>
      </w:r>
      <w:proofErr w:type="spellEnd"/>
      <w:r w:rsidRPr="00484C80">
        <w:rPr>
          <w:rFonts w:ascii="Arial" w:hAnsi="Arial" w:cs="Arial"/>
          <w:szCs w:val="20"/>
        </w:rPr>
        <w:t xml:space="preserve">.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w:t>
      </w:r>
      <w:r w:rsidR="00E84300" w:rsidRPr="00F34189">
        <w:rPr>
          <w:rFonts w:ascii="Arial" w:hAnsi="Arial" w:cs="Arial"/>
          <w:szCs w:val="20"/>
        </w:rPr>
        <w:lastRenderedPageBreak/>
        <w:t>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w:t>
      </w:r>
      <w:proofErr w:type="spellStart"/>
      <w:r w:rsidRPr="00D52348">
        <w:rPr>
          <w:rFonts w:ascii="Arial" w:hAnsi="Arial" w:cs="Arial"/>
          <w:szCs w:val="20"/>
        </w:rPr>
        <w:t>uveřejňovacích</w:t>
      </w:r>
      <w:proofErr w:type="spellEnd"/>
      <w:r w:rsidRPr="00D52348">
        <w:rPr>
          <w:rFonts w:ascii="Arial" w:hAnsi="Arial" w:cs="Arial"/>
          <w:szCs w:val="20"/>
        </w:rPr>
        <w:t xml:space="preserve"> povinností dle </w:t>
      </w:r>
      <w:proofErr w:type="spellStart"/>
      <w:r w:rsidRPr="00D52348">
        <w:rPr>
          <w:rFonts w:ascii="Arial" w:hAnsi="Arial" w:cs="Arial"/>
          <w:szCs w:val="20"/>
        </w:rPr>
        <w:t>ust</w:t>
      </w:r>
      <w:proofErr w:type="spellEnd"/>
      <w:r w:rsidRPr="00D52348">
        <w:rPr>
          <w:rFonts w:ascii="Arial" w:hAnsi="Arial" w:cs="Arial"/>
          <w:szCs w:val="20"/>
        </w:rPr>
        <w: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48698A">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r w:rsidR="0048698A" w:rsidRPr="0048698A">
        <w:t xml:space="preserve"> </w:t>
      </w:r>
      <w:r w:rsidR="0048698A" w:rsidRPr="0048698A">
        <w:rPr>
          <w:rFonts w:ascii="Arial" w:hAnsi="Arial" w:cs="Arial"/>
          <w:szCs w:val="20"/>
        </w:rPr>
        <w:t xml:space="preserve">To neplatí pro případy předvídané v </w:t>
      </w:r>
      <w:proofErr w:type="spellStart"/>
      <w:r w:rsidR="0048698A" w:rsidRPr="0048698A">
        <w:rPr>
          <w:rFonts w:ascii="Arial" w:hAnsi="Arial" w:cs="Arial"/>
          <w:szCs w:val="20"/>
        </w:rPr>
        <w:t>ust</w:t>
      </w:r>
      <w:proofErr w:type="spellEnd"/>
      <w:r w:rsidR="0048698A" w:rsidRPr="0048698A">
        <w:rPr>
          <w:rFonts w:ascii="Arial" w:hAnsi="Arial" w:cs="Arial"/>
          <w:szCs w:val="20"/>
        </w:rPr>
        <w:t>. § 64 odst. 11 a 12 Zákona o elektronických komunikacích.</w:t>
      </w:r>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lastRenderedPageBreak/>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w:t>
      </w:r>
      <w:proofErr w:type="spellStart"/>
      <w:r w:rsidR="009C3F25" w:rsidRPr="007A4138">
        <w:rPr>
          <w:rFonts w:ascii="Arial" w:hAnsi="Arial" w:cs="Arial"/>
          <w:szCs w:val="20"/>
        </w:rPr>
        <w:t>Helpdesk</w:t>
      </w:r>
      <w:proofErr w:type="spellEnd"/>
      <w:r w:rsidR="009C3F25" w:rsidRPr="007A4138">
        <w:rPr>
          <w:rFonts w:ascii="Arial" w:hAnsi="Arial" w:cs="Arial"/>
          <w:szCs w:val="20"/>
        </w:rPr>
        <w:t xml:space="preserve">: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2"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mlouvy, prokáže-li, že jí ve splnění takové povinnosti dočasně nebo trvale zabránila mimořádná nepředvídatelná a nepřekonatelná překážka vzniklá nezávisle na její vůli. Překážka vzniklá ze škůdcových osobních poměrů nebo vzniklá 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 xml:space="preserve">době, kdy byl škůdce s plněním smluvené povinnosti v prodlení, ani překážka, kterou byl </w:t>
      </w:r>
      <w:r w:rsidRPr="00F34189">
        <w:rPr>
          <w:rFonts w:ascii="Arial" w:hAnsi="Arial" w:cs="Arial"/>
          <w:szCs w:val="20"/>
        </w:rPr>
        <w:lastRenderedPageBreak/>
        <w:t>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t>Škoda se hradí v penězích, nebo, je-li to možné nebo účelné, uvedením do předešlého stavu podle volby poškozené strany v konkrétním případě.</w:t>
      </w:r>
      <w:bookmarkEnd w:id="2"/>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lastRenderedPageBreak/>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3" w:name="_Ref317599576"/>
      <w:r>
        <w:rPr>
          <w:rFonts w:ascii="Arial" w:hAnsi="Arial" w:cs="Arial"/>
          <w:szCs w:val="20"/>
        </w:rPr>
        <w:lastRenderedPageBreak/>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jsou obchodním tajemstvím. Smluvní strany se zavazují zachovat mlčenlivost 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proofErr w:type="gramStart"/>
      <w:r>
        <w:rPr>
          <w:rFonts w:ascii="Arial" w:hAnsi="Arial" w:cs="Arial"/>
          <w:bCs/>
          <w:sz w:val="20"/>
          <w:szCs w:val="20"/>
        </w:rPr>
        <w:t xml:space="preserve">se </w:t>
      </w:r>
      <w:r w:rsidRPr="00250321">
        <w:rPr>
          <w:rFonts w:ascii="Arial" w:hAnsi="Arial" w:cs="Arial"/>
          <w:bCs/>
          <w:sz w:val="20"/>
          <w:szCs w:val="20"/>
        </w:rPr>
        <w:t>stanou</w:t>
      </w:r>
      <w:proofErr w:type="gramEnd"/>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3"/>
      <w:r w:rsidR="00E84300" w:rsidRPr="00F34189">
        <w:rPr>
          <w:rFonts w:ascii="Arial" w:hAnsi="Arial" w:cs="Arial"/>
          <w:szCs w:val="20"/>
        </w:rPr>
        <w:t xml:space="preserve">mace, tiskovým prohlášením, užitím v reklamě, prezentaci, prodejních materiálech nebo jiným způsobem. </w:t>
      </w: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lastRenderedPageBreak/>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 xml:space="preserve">ve smyslu </w:t>
      </w:r>
      <w:proofErr w:type="spellStart"/>
      <w:r w:rsidR="00783720">
        <w:rPr>
          <w:rFonts w:ascii="Arial" w:hAnsi="Arial" w:cs="Arial"/>
          <w:szCs w:val="20"/>
        </w:rPr>
        <w:t>ust</w:t>
      </w:r>
      <w:proofErr w:type="spellEnd"/>
      <w:r w:rsidR="00783720">
        <w:rPr>
          <w:rFonts w:ascii="Arial" w:hAnsi="Arial" w:cs="Arial"/>
          <w:szCs w:val="20"/>
        </w:rPr>
        <w: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4" w:name="_DV_M140"/>
      <w:bookmarkStart w:id="5" w:name="_DV_M142"/>
      <w:bookmarkStart w:id="6" w:name="_DV_M143"/>
      <w:bookmarkEnd w:id="4"/>
      <w:bookmarkEnd w:id="5"/>
      <w:bookmarkEnd w:id="6"/>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w:t>
      </w:r>
      <w:proofErr w:type="gramStart"/>
      <w:r w:rsidR="00E84300" w:rsidRPr="00783720">
        <w:rPr>
          <w:rFonts w:ascii="Arial" w:hAnsi="Arial" w:cs="Arial"/>
          <w:bCs/>
          <w:sz w:val="20"/>
          <w:szCs w:val="20"/>
        </w:rPr>
        <w:t>kvalitu</w:t>
      </w:r>
      <w:proofErr w:type="gramEnd"/>
      <w:r w:rsidR="00E84300" w:rsidRPr="00783720">
        <w:rPr>
          <w:rFonts w:ascii="Arial" w:hAnsi="Arial" w:cs="Arial"/>
          <w:bCs/>
          <w:sz w:val="20"/>
          <w:szCs w:val="20"/>
        </w:rPr>
        <w:t xml:space="preserve">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B31028" w:rsidRDefault="00783720" w:rsidP="006D4762">
      <w:pPr>
        <w:numPr>
          <w:ilvl w:val="0"/>
          <w:numId w:val="13"/>
        </w:numPr>
        <w:spacing w:line="280" w:lineRule="atLeast"/>
        <w:rPr>
          <w:rFonts w:ascii="Arial" w:hAnsi="Arial" w:cs="Arial"/>
          <w:szCs w:val="20"/>
        </w:rPr>
      </w:pPr>
      <w:r w:rsidRPr="00F34189">
        <w:rPr>
          <w:rFonts w:ascii="Arial" w:hAnsi="Arial" w:cs="Arial"/>
          <w:bCs/>
          <w:szCs w:val="20"/>
        </w:rPr>
        <w:lastRenderedPageBreak/>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B31028" w:rsidRDefault="00B31028" w:rsidP="00B31028">
      <w:pPr>
        <w:spacing w:line="280" w:lineRule="atLeast"/>
        <w:ind w:left="720"/>
        <w:rPr>
          <w:rFonts w:ascii="Arial" w:hAnsi="Arial" w:cs="Arial"/>
          <w:bCs/>
          <w:szCs w:val="20"/>
        </w:rPr>
      </w:pPr>
    </w:p>
    <w:p w:rsidR="00B31028" w:rsidRPr="005F10FC" w:rsidRDefault="00B31028" w:rsidP="00B31028">
      <w:pPr>
        <w:spacing w:line="280" w:lineRule="atLeast"/>
        <w:ind w:left="720"/>
        <w:rPr>
          <w:rFonts w:ascii="Arial" w:hAnsi="Arial" w:cs="Arial"/>
          <w:szCs w:val="20"/>
        </w:rPr>
      </w:pP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 xml:space="preserve">Robin </w:t>
            </w:r>
            <w:proofErr w:type="spellStart"/>
            <w:r>
              <w:rPr>
                <w:rFonts w:ascii="Arial" w:hAnsi="Arial" w:cs="Arial"/>
                <w:bCs/>
                <w:sz w:val="20"/>
                <w:szCs w:val="20"/>
              </w:rPr>
              <w:t>Povšík</w:t>
            </w:r>
            <w:proofErr w:type="spellEnd"/>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lastRenderedPageBreak/>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A87D46" w:rsidRDefault="005F10FC" w:rsidP="00A87D46">
      <w:pPr>
        <w:spacing w:line="280" w:lineRule="atLeast"/>
        <w:jc w:val="right"/>
        <w:rPr>
          <w:rFonts w:ascii="Arial" w:hAnsi="Arial" w:cs="Arial"/>
          <w:szCs w:val="20"/>
        </w:rPr>
      </w:pPr>
      <w:r>
        <w:rPr>
          <w:rFonts w:ascii="Arial" w:hAnsi="Arial" w:cs="Arial"/>
          <w:szCs w:val="20"/>
        </w:rPr>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4"/>
        <w:gridCol w:w="1842"/>
        <w:gridCol w:w="2375"/>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7"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8" w:name="_Toc274119983"/>
      <w:bookmarkStart w:id="9"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8"/>
      <w:bookmarkEnd w:id="9"/>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lastRenderedPageBreak/>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7"/>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w:t>
      </w:r>
      <w:proofErr w:type="spellStart"/>
      <w:r w:rsidR="00261396" w:rsidRPr="00261396">
        <w:rPr>
          <w:rFonts w:ascii="Arial" w:eastAsia="Arial Unicode MS" w:hAnsi="Arial" w:cs="Arial"/>
          <w:szCs w:val="20"/>
        </w:rPr>
        <w:t>tarifikovaných</w:t>
      </w:r>
      <w:proofErr w:type="spellEnd"/>
      <w:r w:rsidR="00261396" w:rsidRPr="00261396">
        <w:rPr>
          <w:rFonts w:ascii="Arial" w:eastAsia="Arial Unicode MS" w:hAnsi="Arial" w:cs="Arial"/>
          <w:szCs w:val="20"/>
        </w:rPr>
        <w:t xml:space="preserve">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0"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0"/>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w:t>
      </w:r>
      <w:r w:rsidR="00B31028">
        <w:rPr>
          <w:rFonts w:ascii="Arial" w:eastAsia="Arial Unicode MS" w:hAnsi="Arial" w:cs="Arial"/>
          <w:szCs w:val="20"/>
        </w:rPr>
        <w:t> </w:t>
      </w:r>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 xml:space="preserve">aktuálních komunikačních </w:t>
      </w:r>
      <w:r w:rsidR="00C35DF2">
        <w:rPr>
          <w:rFonts w:ascii="Arial" w:hAnsi="Arial" w:cs="Arial"/>
          <w:szCs w:val="20"/>
        </w:rPr>
        <w:lastRenderedPageBreak/>
        <w:t>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1" w:name="_Toc437521397"/>
      <w:r>
        <w:rPr>
          <w:rFonts w:ascii="Arial" w:eastAsia="Arial Unicode MS" w:hAnsi="Arial" w:cs="Arial"/>
          <w:b/>
          <w:bCs/>
          <w:smallCaps/>
          <w:szCs w:val="20"/>
        </w:rPr>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1"/>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 xml:space="preserve">0 hlasových kanálů, a to buď prostřednictvím technologie SIP </w:t>
      </w:r>
      <w:proofErr w:type="spellStart"/>
      <w:r w:rsidRPr="00414A9D">
        <w:rPr>
          <w:rFonts w:ascii="Arial" w:eastAsia="Arial Unicode MS" w:hAnsi="Arial" w:cs="Arial"/>
          <w:szCs w:val="20"/>
        </w:rPr>
        <w:t>trunk</w:t>
      </w:r>
      <w:proofErr w:type="spellEnd"/>
      <w:r w:rsidRPr="00414A9D">
        <w:rPr>
          <w:rFonts w:ascii="Arial" w:eastAsia="Arial Unicode MS" w:hAnsi="Arial" w:cs="Arial"/>
          <w:szCs w:val="20"/>
        </w:rPr>
        <w:t xml:space="preserve">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w:t>
      </w:r>
      <w:proofErr w:type="spellStart"/>
      <w:r w:rsidRPr="002E4530">
        <w:rPr>
          <w:rFonts w:ascii="Arial" w:eastAsia="Arial Unicode MS" w:hAnsi="Arial" w:cs="Arial"/>
          <w:szCs w:val="20"/>
        </w:rPr>
        <w:t>trunk</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2" w:name="OLE_LINK3"/>
      <w:bookmarkStart w:id="13" w:name="OLE_LINK4"/>
      <w:bookmarkEnd w:id="12"/>
      <w:r w:rsidRPr="002E4530">
        <w:rPr>
          <w:rFonts w:ascii="Arial" w:hAnsi="Arial" w:cs="Arial"/>
          <w:noProof/>
          <w:szCs w:val="20"/>
        </w:rPr>
        <w:t>Basic Call</w:t>
      </w:r>
      <w:bookmarkEnd w:id="13"/>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w:t>
      </w:r>
      <w:proofErr w:type="spellStart"/>
      <w:r w:rsidRPr="002E4530">
        <w:rPr>
          <w:rFonts w:ascii="Arial" w:eastAsia="Arial Unicode MS" w:hAnsi="Arial" w:cs="Arial"/>
          <w:szCs w:val="20"/>
        </w:rPr>
        <w:t>PbX</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 xml:space="preserve">Datové centrum MPSV, Sokolovská 855, 190 00 Praha 9 – 120 hlasových kanálů: SIP </w:t>
      </w:r>
      <w:proofErr w:type="spellStart"/>
      <w:r w:rsidRPr="00217A73">
        <w:rPr>
          <w:rFonts w:ascii="Arial" w:eastAsia="Arial Unicode MS" w:hAnsi="Arial" w:cs="Arial"/>
          <w:szCs w:val="20"/>
        </w:rPr>
        <w:t>trunk</w:t>
      </w:r>
      <w:proofErr w:type="spellEnd"/>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proofErr w:type="spellStart"/>
      <w:r w:rsidRPr="00217A73">
        <w:rPr>
          <w:rFonts w:ascii="Arial" w:eastAsia="Arial Unicode MS" w:hAnsi="Arial" w:cs="Arial"/>
          <w:szCs w:val="20"/>
        </w:rPr>
        <w:t>Křížová</w:t>
      </w:r>
      <w:proofErr w:type="spellEnd"/>
      <w:r w:rsidRPr="00217A73">
        <w:rPr>
          <w:rFonts w:ascii="Arial" w:eastAsia="Arial Unicode MS" w:hAnsi="Arial" w:cs="Arial"/>
          <w:szCs w:val="20"/>
        </w:rPr>
        <w:t xml:space="preserve">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4"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14"/>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w:t>
      </w:r>
      <w:proofErr w:type="spellStart"/>
      <w:r w:rsidRPr="009B0368">
        <w:rPr>
          <w:rFonts w:ascii="Arial" w:eastAsia="Arial Unicode MS" w:hAnsi="Arial" w:cs="Arial"/>
          <w:color w:val="000000"/>
          <w:szCs w:val="20"/>
        </w:rPr>
        <w:t>eMLPP</w:t>
      </w:r>
      <w:proofErr w:type="spellEnd"/>
      <w:r w:rsidRPr="009B0368">
        <w:rPr>
          <w:rFonts w:ascii="Arial" w:eastAsia="Arial Unicode MS" w:hAnsi="Arial" w:cs="Arial"/>
          <w:color w:val="000000"/>
          <w:szCs w:val="20"/>
        </w:rPr>
        <w:t>“ (</w:t>
      </w:r>
      <w:proofErr w:type="spellStart"/>
      <w:r w:rsidRPr="009B0368">
        <w:rPr>
          <w:rFonts w:ascii="Arial" w:eastAsia="Arial Unicode MS" w:hAnsi="Arial" w:cs="Arial"/>
          <w:color w:val="000000"/>
          <w:szCs w:val="20"/>
        </w:rPr>
        <w:t>enhanced</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Multi</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Level</w:t>
      </w:r>
      <w:proofErr w:type="spellEnd"/>
      <w:r w:rsidRPr="009B0368">
        <w:rPr>
          <w:rFonts w:ascii="Arial" w:eastAsia="Arial Unicode MS" w:hAnsi="Arial" w:cs="Arial"/>
          <w:color w:val="000000"/>
          <w:szCs w:val="20"/>
        </w:rPr>
        <w:t xml:space="preserve"> Precedence and </w:t>
      </w:r>
      <w:proofErr w:type="spellStart"/>
      <w:r w:rsidRPr="009B0368">
        <w:rPr>
          <w:rFonts w:ascii="Arial" w:eastAsia="Arial Unicode MS" w:hAnsi="Arial" w:cs="Arial"/>
          <w:color w:val="000000"/>
          <w:szCs w:val="20"/>
        </w:rPr>
        <w:t>Pre-emption</w:t>
      </w:r>
      <w:proofErr w:type="spellEnd"/>
      <w:r w:rsidRPr="009B0368">
        <w:rPr>
          <w:rFonts w:ascii="Arial" w:eastAsia="Arial Unicode MS" w:hAnsi="Arial" w:cs="Arial"/>
          <w:color w:val="000000"/>
          <w:szCs w:val="20"/>
        </w:rPr>
        <w:t>),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w:t>
      </w:r>
      <w:proofErr w:type="spellStart"/>
      <w:r w:rsidR="002E4530" w:rsidRPr="002E4530">
        <w:rPr>
          <w:rFonts w:ascii="Arial" w:eastAsia="Arial Unicode MS" w:hAnsi="Arial" w:cs="Arial"/>
          <w:color w:val="000000"/>
          <w:szCs w:val="20"/>
        </w:rPr>
        <w:t>prioritizaci</w:t>
      </w:r>
      <w:proofErr w:type="spellEnd"/>
      <w:r w:rsidR="002E4530" w:rsidRPr="002E4530">
        <w:rPr>
          <w:rFonts w:ascii="Arial" w:eastAsia="Arial Unicode MS" w:hAnsi="Arial" w:cs="Arial"/>
          <w:color w:val="000000"/>
          <w:szCs w:val="20"/>
        </w:rPr>
        <w:t xml:space="preserve">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w:t>
      </w:r>
      <w:proofErr w:type="spellStart"/>
      <w:r w:rsidRPr="002E4530">
        <w:rPr>
          <w:rFonts w:ascii="Arial" w:eastAsia="Arial Unicode MS" w:hAnsi="Arial" w:cs="Arial"/>
          <w:szCs w:val="20"/>
        </w:rPr>
        <w:t>prioritizaci</w:t>
      </w:r>
      <w:proofErr w:type="spellEnd"/>
      <w:r w:rsidRPr="002E4530">
        <w:rPr>
          <w:rFonts w:ascii="Arial" w:eastAsia="Arial Unicode MS" w:hAnsi="Arial" w:cs="Arial"/>
          <w:szCs w:val="20"/>
        </w:rPr>
        <w:t xml:space="preserve">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5"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15"/>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lastRenderedPageBreak/>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400"/>
      <w:bookmarkStart w:id="17"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16"/>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8"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18"/>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w:t>
      </w:r>
      <w:proofErr w:type="spellStart"/>
      <w:r w:rsidRPr="007C3A4E">
        <w:rPr>
          <w:rFonts w:ascii="Arial" w:eastAsia="Arial Unicode MS" w:hAnsi="Arial" w:cs="Arial"/>
          <w:color w:val="000000"/>
          <w:szCs w:val="20"/>
        </w:rPr>
        <w:t>Mb</w:t>
      </w:r>
      <w:proofErr w:type="spellEnd"/>
      <w:r w:rsidRPr="007C3A4E">
        <w:rPr>
          <w:rFonts w:ascii="Arial" w:eastAsia="Arial Unicode MS" w:hAnsi="Arial" w:cs="Arial"/>
          <w:color w:val="000000"/>
          <w:szCs w:val="20"/>
        </w:rPr>
        <w:t>/s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9" w:name="_Toc309997136"/>
      <w:bookmarkStart w:id="20"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19"/>
      <w:bookmarkEnd w:id="20"/>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w:t>
      </w:r>
      <w:r w:rsidR="007C3A4E">
        <w:rPr>
          <w:rFonts w:ascii="Arial" w:eastAsia="Arial Unicode MS" w:hAnsi="Arial" w:cs="Arial"/>
          <w:szCs w:val="20"/>
        </w:rPr>
        <w:lastRenderedPageBreak/>
        <w:t xml:space="preserve">(ČSSZ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w:t>
      </w:r>
      <w:proofErr w:type="spellStart"/>
      <w:r>
        <w:rPr>
          <w:rFonts w:ascii="Arial" w:hAnsi="Arial" w:cs="Arial"/>
          <w:szCs w:val="20"/>
        </w:rPr>
        <w:t>Suffixů</w:t>
      </w:r>
      <w:proofErr w:type="spellEnd"/>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1"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17"/>
      <w:bookmarkEnd w:id="21"/>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2"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2"/>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lastRenderedPageBreak/>
        <w:t>bezplatně</w:t>
      </w:r>
      <w:r w:rsidR="00C35DF2" w:rsidRPr="00C35DF2">
        <w:rPr>
          <w:rFonts w:ascii="Arial" w:eastAsia="Arial Unicode MS" w:hAnsi="Arial" w:cs="Arial"/>
          <w:szCs w:val="20"/>
        </w:rPr>
        <w:t xml:space="preserve">, příp. jejich </w:t>
      </w:r>
      <w:proofErr w:type="spellStart"/>
      <w:r w:rsidR="00C35DF2" w:rsidRPr="00C35DF2">
        <w:rPr>
          <w:rFonts w:ascii="Arial" w:eastAsia="Arial Unicode MS" w:hAnsi="Arial" w:cs="Arial"/>
          <w:szCs w:val="20"/>
        </w:rPr>
        <w:t>nacenění</w:t>
      </w:r>
      <w:proofErr w:type="spellEnd"/>
      <w:r w:rsidR="00C35DF2" w:rsidRPr="00C35DF2">
        <w:rPr>
          <w:rFonts w:ascii="Arial" w:eastAsia="Arial Unicode MS" w:hAnsi="Arial" w:cs="Arial"/>
          <w:szCs w:val="20"/>
        </w:rPr>
        <w:t xml:space="preserve">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w:t>
      </w:r>
      <w:proofErr w:type="spellStart"/>
      <w:r w:rsidRPr="002E4530">
        <w:rPr>
          <w:rFonts w:ascii="Arial" w:hAnsi="Arial" w:cs="Arial"/>
          <w:szCs w:val="20"/>
        </w:rPr>
        <w:t>nano</w:t>
      </w:r>
      <w:proofErr w:type="spellEnd"/>
      <w:r w:rsidRPr="002E4530">
        <w:rPr>
          <w:rFonts w:ascii="Arial" w:hAnsi="Arial" w:cs="Arial"/>
          <w:szCs w:val="20"/>
        </w:rPr>
        <w:t xml:space="preserve">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3"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3"/>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w:t>
      </w:r>
      <w:proofErr w:type="gramStart"/>
      <w:r w:rsidRPr="00261396">
        <w:rPr>
          <w:rFonts w:ascii="Arial" w:eastAsia="Arial Unicode MS" w:hAnsi="Arial" w:cs="Arial"/>
          <w:szCs w:val="20"/>
        </w:rPr>
        <w:t>a.s..</w:t>
      </w:r>
      <w:proofErr w:type="gramEnd"/>
      <w:r w:rsidRPr="00261396">
        <w:rPr>
          <w:rFonts w:ascii="Arial" w:eastAsia="Arial Unicode MS" w:hAnsi="Arial" w:cs="Arial"/>
          <w:szCs w:val="20"/>
        </w:rPr>
        <w:t xml:space="preserve">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24"/>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přístup k zadávání požadavků na </w:t>
      </w:r>
      <w:proofErr w:type="spellStart"/>
      <w:r w:rsidRPr="002E4530">
        <w:rPr>
          <w:rFonts w:ascii="Arial" w:eastAsia="Arial Unicode MS" w:hAnsi="Arial" w:cs="Arial"/>
          <w:szCs w:val="20"/>
        </w:rPr>
        <w:t>helpdesk</w:t>
      </w:r>
      <w:proofErr w:type="spellEnd"/>
      <w:r w:rsidRPr="002E4530">
        <w:rPr>
          <w:rFonts w:ascii="Arial" w:eastAsia="Arial Unicode MS" w:hAnsi="Arial" w:cs="Arial"/>
          <w:szCs w:val="20"/>
        </w:rPr>
        <w:t xml:space="preserve">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5" w:name="_Toc437521407"/>
      <w:r>
        <w:rPr>
          <w:rFonts w:ascii="Arial" w:eastAsia="Arial Unicode MS" w:hAnsi="Arial" w:cs="Arial"/>
          <w:b/>
          <w:bCs/>
          <w:smallCaps/>
          <w:szCs w:val="20"/>
        </w:rPr>
        <w:t xml:space="preserve">Kap. 13: </w:t>
      </w:r>
      <w:r w:rsidR="002E4530" w:rsidRPr="002E4530">
        <w:rPr>
          <w:rFonts w:ascii="Arial" w:eastAsia="Arial Unicode MS" w:hAnsi="Arial" w:cs="Arial"/>
          <w:b/>
          <w:bCs/>
          <w:smallCaps/>
          <w:szCs w:val="20"/>
        </w:rPr>
        <w:t>Ostatní požadavky zadavatele</w:t>
      </w:r>
      <w:bookmarkEnd w:id="25"/>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xml:space="preserve">, 7 dní v týdnu </w:t>
      </w:r>
      <w:r w:rsidR="00C34CBD">
        <w:rPr>
          <w:rFonts w:ascii="Arial" w:eastAsia="Arial Unicode MS" w:hAnsi="Arial" w:cs="Arial"/>
          <w:szCs w:val="20"/>
        </w:rPr>
        <w:lastRenderedPageBreak/>
        <w:t>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w:t>
      </w:r>
      <w:proofErr w:type="spellStart"/>
      <w:r w:rsidRPr="002E4530">
        <w:rPr>
          <w:rFonts w:ascii="Arial" w:eastAsia="Arial Unicode MS" w:hAnsi="Arial" w:cs="Arial"/>
          <w:szCs w:val="20"/>
        </w:rPr>
        <w:t>audiotext</w:t>
      </w:r>
      <w:proofErr w:type="spellEnd"/>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 xml:space="preserve">uchovávání provozních a lokalizačních údajů ve smyslu </w:t>
      </w:r>
      <w:proofErr w:type="spellStart"/>
      <w:r w:rsidRPr="00C35DF2">
        <w:rPr>
          <w:rFonts w:ascii="Arial" w:eastAsia="Arial Unicode MS" w:hAnsi="Arial" w:cs="Arial"/>
          <w:szCs w:val="20"/>
        </w:rPr>
        <w:t>ust</w:t>
      </w:r>
      <w:proofErr w:type="spellEnd"/>
      <w:r w:rsidRPr="00C35DF2">
        <w:rPr>
          <w:rFonts w:ascii="Arial" w:eastAsia="Arial Unicode MS" w:hAnsi="Arial" w:cs="Arial"/>
          <w:szCs w:val="20"/>
        </w:rPr>
        <w: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EA2492" w:rsidRDefault="00EA2492"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Pr="003373FB" w:rsidRDefault="00EA2492" w:rsidP="003373FB">
      <w:pPr>
        <w:spacing w:line="280" w:lineRule="atLeast"/>
        <w:jc w:val="right"/>
        <w:rPr>
          <w:rFonts w:ascii="Arial" w:hAnsi="Arial" w:cs="Arial"/>
          <w:szCs w:val="20"/>
        </w:rPr>
      </w:pPr>
      <w:bookmarkStart w:id="26" w:name="_GoBack"/>
      <w:bookmarkEnd w:id="26"/>
      <w:r>
        <w:rPr>
          <w:rFonts w:ascii="Arial" w:hAnsi="Arial" w:cs="Arial"/>
          <w:szCs w:val="20"/>
        </w:rPr>
        <w:lastRenderedPageBreak/>
        <w:t>P</w:t>
      </w:r>
      <w:r w:rsidR="003373FB" w:rsidRPr="003373FB">
        <w:rPr>
          <w:rFonts w:ascii="Arial" w:hAnsi="Arial" w:cs="Arial"/>
          <w:szCs w:val="20"/>
        </w:rPr>
        <w:t xml:space="preserve">říloha </w:t>
      </w:r>
      <w:r w:rsidR="003373FB">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headerReference w:type="default" r:id="rId9"/>
          <w:footerReference w:type="default" r:id="rId10"/>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lastRenderedPageBreak/>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EA2492">
              <w:rPr>
                <w:rFonts w:ascii="Arial" w:hAnsi="Arial" w:cs="Arial"/>
                <w:bCs/>
                <w:noProof/>
                <w:sz w:val="16"/>
                <w:szCs w:val="16"/>
              </w:rPr>
              <w:t>28</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EA2492">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r w:rsidR="006D79E8">
      <w:rPr>
        <w:i/>
      </w:rPr>
      <w:t>7</w:t>
    </w:r>
    <w:r>
      <w:rPr>
        <w:i/>
      </w:rPr>
      <w:t xml:space="preserve"> ze dne </w:t>
    </w:r>
    <w:r w:rsidR="00E20E21">
      <w:rPr>
        <w:i/>
      </w:rPr>
      <w:t>10</w:t>
    </w:r>
    <w:r w:rsidRPr="00C654D7">
      <w:rPr>
        <w:i/>
      </w:rPr>
      <w:t xml:space="preserve">. </w:t>
    </w:r>
    <w:r w:rsidR="006D79E8">
      <w:rPr>
        <w:i/>
      </w:rPr>
      <w:t>5</w:t>
    </w:r>
    <w:r w:rsidRPr="00C654D7">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21D84"/>
    <w:rsid w:val="00231FA0"/>
    <w:rsid w:val="002324F3"/>
    <w:rsid w:val="002416AE"/>
    <w:rsid w:val="002421A3"/>
    <w:rsid w:val="00250321"/>
    <w:rsid w:val="0025183A"/>
    <w:rsid w:val="00253994"/>
    <w:rsid w:val="00255FE9"/>
    <w:rsid w:val="0025792E"/>
    <w:rsid w:val="00261396"/>
    <w:rsid w:val="00263F5A"/>
    <w:rsid w:val="002801A5"/>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8698A"/>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54C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D79E8"/>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102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0494C"/>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20E21"/>
    <w:rsid w:val="00E35993"/>
    <w:rsid w:val="00E4311B"/>
    <w:rsid w:val="00E44033"/>
    <w:rsid w:val="00E4450A"/>
    <w:rsid w:val="00E475E7"/>
    <w:rsid w:val="00E51004"/>
    <w:rsid w:val="00E57B2D"/>
    <w:rsid w:val="00E64E97"/>
    <w:rsid w:val="00E84300"/>
    <w:rsid w:val="00E90296"/>
    <w:rsid w:val="00E908A0"/>
    <w:rsid w:val="00E92354"/>
    <w:rsid w:val="00E95CA7"/>
    <w:rsid w:val="00EA2492"/>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8Pj5u1C1YBaSJOINsPGvjUAoRiw=</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93rf9JIckf8/TBGXi/IwLpGnOEg=</DigestValue>
    </Reference>
  </SignedInfo>
  <SignatureValue>ozLqNvrJdD5dWQyQAbw5sm2afaRH2vsYcRFJmFZk6COGf0VMDoj61MYHY2dPSxNcGsJDXvDjLc3W
g7PwW8D6eTcMb0748zfvy6Bz9OoafdRK/2mte+M7e+T2eNt6+LUMgaqmHn1RblcrHXa7JpZxdbm4
T3pYRrqPgfH1Vos4i2OteRzuncoioSzl7eInwafDDW7cmkum73YWOTQCn9uwBIuqC1Doqk+bbCXh
e2hhUQuYbquygexRLQ3xjbEm1lUxPUI6TfPfyVF8YepI24RuBsWvLedjhMdPHZeZgs3WpKOoVgMJ
WTRnMPLB9CwqQHS187QuwEZm70/zgLQeCmEBFQ==</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settings.xml?ContentType=application/vnd.openxmlformats-officedocument.wordprocessingml.settings+xml">
        <DigestMethod Algorithm="http://www.w3.org/2000/09/xmldsig#sha1"/>
        <DigestValue>Ziq0/aMtTXwcrskDUH0fxktB23c=</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DwOlgAWYymZCqrPUCSGLx6PljCw=</DigestValue>
      </Reference>
      <Reference URI="/word/theme/theme1.xml?ContentType=application/vnd.openxmlformats-officedocument.theme+xml">
        <DigestMethod Algorithm="http://www.w3.org/2000/09/xmldsig#sha1"/>
        <DigestValue>KmUuhhfsCJy/qwJd7FevO1awH4k=</DigestValue>
      </Reference>
      <Reference URI="/word/footer1.xml?ContentType=application/vnd.openxmlformats-officedocument.wordprocessingml.footer+xml">
        <DigestMethod Algorithm="http://www.w3.org/2000/09/xmldsig#sha1"/>
        <DigestValue>hY0peB3mlyPCwWBBkUTVo+BKIPo=</DigestValue>
      </Reference>
      <Reference URI="/word/header1.xml?ContentType=application/vnd.openxmlformats-officedocument.wordprocessingml.header+xml">
        <DigestMethod Algorithm="http://www.w3.org/2000/09/xmldsig#sha1"/>
        <DigestValue>cKGb6NwFKXVFUwWuU/kYZ0huGIk=</DigestValue>
      </Reference>
      <Reference URI="/word/document.xml?ContentType=application/vnd.openxmlformats-officedocument.wordprocessingml.document.main+xml">
        <DigestMethod Algorithm="http://www.w3.org/2000/09/xmldsig#sha1"/>
        <DigestValue>SGx152MCl4aDnhKMm2aQoX/5iGg=</DigestValue>
      </Reference>
      <Reference URI="/word/stylesWithEffects.xml?ContentType=application/vnd.ms-word.stylesWithEffects+xml">
        <DigestMethod Algorithm="http://www.w3.org/2000/09/xmldsig#sha1"/>
        <DigestValue>eiCJAVI5/UtyDLxh0oUUxxnlVZI=</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2016-05-10T13:16:38Z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2016-05-10T13:16:38Z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D35DD-20F3-4656-9A77-22EA9019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9876</Words>
  <Characters>58269</Characters>
  <Application>Microsoft Office Word</Application>
  <DocSecurity>0</DocSecurity>
  <Lines>485</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3</cp:revision>
  <cp:lastPrinted>2016-05-10T13:16:00Z</cp:lastPrinted>
  <dcterms:created xsi:type="dcterms:W3CDTF">2016-05-10T13:10:00Z</dcterms:created>
  <dcterms:modified xsi:type="dcterms:W3CDTF">2016-05-10T13:16:00Z</dcterms:modified>
</cp:coreProperties>
</file>